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F9" w:rsidRPr="002F750B" w:rsidRDefault="005A61F9" w:rsidP="003123A8">
      <w:pPr>
        <w:pStyle w:val="Heading4"/>
        <w:jc w:val="center"/>
      </w:pPr>
      <w:r w:rsidRPr="002F750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02404944" r:id="rId6"/>
        </w:object>
      </w:r>
    </w:p>
    <w:p w:rsidR="005A61F9" w:rsidRPr="002F750B" w:rsidRDefault="005A61F9" w:rsidP="003123A8">
      <w:pPr>
        <w:pStyle w:val="Heading2"/>
      </w:pPr>
      <w:r w:rsidRPr="002F750B">
        <w:t>УКРАЇНА</w:t>
      </w:r>
    </w:p>
    <w:p w:rsidR="005A61F9" w:rsidRPr="002F750B" w:rsidRDefault="005A61F9" w:rsidP="003123A8">
      <w:pPr>
        <w:pStyle w:val="Heading3"/>
        <w:rPr>
          <w:b/>
          <w:bCs/>
          <w:sz w:val="28"/>
          <w:szCs w:val="28"/>
        </w:rPr>
      </w:pPr>
      <w:r w:rsidRPr="002F750B">
        <w:rPr>
          <w:b/>
          <w:bCs/>
          <w:sz w:val="28"/>
          <w:szCs w:val="28"/>
        </w:rPr>
        <w:t>Пологівська районна рада</w:t>
      </w:r>
    </w:p>
    <w:p w:rsidR="005A61F9" w:rsidRPr="002F750B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5A61F9" w:rsidRPr="002F750B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5A61F9" w:rsidRPr="002F750B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тридцять друга </w:t>
      </w:r>
      <w:r w:rsidRPr="002F750B">
        <w:rPr>
          <w:b/>
          <w:bCs/>
          <w:i/>
          <w:iCs/>
          <w:sz w:val="28"/>
          <w:szCs w:val="28"/>
          <w:lang w:val="uk-UA"/>
        </w:rPr>
        <w:t>сесія</w:t>
      </w:r>
    </w:p>
    <w:p w:rsidR="005A61F9" w:rsidRPr="002F750B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5A61F9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5A61F9" w:rsidRPr="002F750B" w:rsidRDefault="005A61F9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5A61F9" w:rsidRPr="00072FD3" w:rsidRDefault="005A61F9" w:rsidP="006612E5">
      <w:pPr>
        <w:jc w:val="both"/>
        <w:rPr>
          <w:sz w:val="24"/>
          <w:u w:val="single"/>
        </w:rPr>
      </w:pPr>
      <w:r w:rsidRPr="00072FD3">
        <w:rPr>
          <w:sz w:val="28"/>
        </w:rPr>
        <w:t xml:space="preserve">26 жовтня 2018 року </w:t>
      </w:r>
      <w:r>
        <w:rPr>
          <w:sz w:val="28"/>
        </w:rPr>
        <w:t xml:space="preserve">                                                                                         № </w:t>
      </w:r>
      <w:r>
        <w:rPr>
          <w:sz w:val="28"/>
          <w:u w:val="single"/>
        </w:rPr>
        <w:t xml:space="preserve">  </w:t>
      </w:r>
      <w:r>
        <w:rPr>
          <w:sz w:val="28"/>
          <w:u w:val="single"/>
          <w:lang w:val="uk-UA"/>
        </w:rPr>
        <w:t>20</w:t>
      </w:r>
    </w:p>
    <w:p w:rsidR="005A61F9" w:rsidRPr="002F750B" w:rsidRDefault="005A61F9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5A61F9" w:rsidRDefault="005A61F9" w:rsidP="006B114A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змін до Статуту </w:t>
      </w:r>
      <w:r w:rsidRPr="002F750B">
        <w:rPr>
          <w:rFonts w:ascii="Times New Roman" w:hAnsi="Times New Roman"/>
          <w:sz w:val="28"/>
          <w:szCs w:val="28"/>
          <w:lang w:val="uk-UA"/>
        </w:rPr>
        <w:t>комунально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підприємства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Господар</w:t>
      </w:r>
      <w:r w:rsidRPr="002F750B">
        <w:rPr>
          <w:rFonts w:ascii="Times New Roman" w:hAnsi="Times New Roman"/>
          <w:sz w:val="28"/>
          <w:szCs w:val="28"/>
          <w:lang w:val="uk-UA"/>
        </w:rPr>
        <w:t>» Пологівської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>
        <w:rPr>
          <w:rFonts w:ascii="Times New Roman" w:hAnsi="Times New Roman"/>
          <w:sz w:val="28"/>
          <w:szCs w:val="28"/>
          <w:lang w:val="uk-UA"/>
        </w:rPr>
        <w:t>його в новій редакції</w:t>
      </w:r>
    </w:p>
    <w:p w:rsidR="005A61F9" w:rsidRDefault="005A61F9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A61F9" w:rsidRPr="002F750B" w:rsidRDefault="005A61F9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A61F9" w:rsidRPr="00ED6397" w:rsidRDefault="005A61F9" w:rsidP="0097181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отриманням</w:t>
      </w:r>
      <w:r w:rsidRPr="00ED6397">
        <w:rPr>
          <w:lang w:val="uk-UA"/>
        </w:rPr>
        <w:t xml:space="preserve"> </w:t>
      </w:r>
      <w:r w:rsidRPr="00ED639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им</w:t>
      </w:r>
      <w:r w:rsidRPr="00ED6397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ом</w:t>
      </w:r>
      <w:r w:rsidRPr="00ED6397">
        <w:rPr>
          <w:sz w:val="28"/>
          <w:szCs w:val="28"/>
          <w:lang w:val="uk-UA"/>
        </w:rPr>
        <w:t xml:space="preserve"> «Господар» Пологівської районної ради Запорізької області</w:t>
      </w:r>
      <w:r>
        <w:rPr>
          <w:sz w:val="28"/>
          <w:szCs w:val="28"/>
          <w:lang w:val="uk-UA"/>
        </w:rPr>
        <w:t xml:space="preserve"> статусу одержувача бюджетних коштів, </w:t>
      </w:r>
      <w:r w:rsidRPr="00ED6397">
        <w:rPr>
          <w:sz w:val="28"/>
          <w:szCs w:val="28"/>
          <w:lang w:val="uk-UA"/>
        </w:rPr>
        <w:t>Пологівська районна рада вирішила:</w:t>
      </w:r>
    </w:p>
    <w:p w:rsidR="005A61F9" w:rsidRPr="002F750B" w:rsidRDefault="005A61F9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A61F9" w:rsidRPr="00ED6397" w:rsidRDefault="005A61F9" w:rsidP="00ED6397">
      <w:pPr>
        <w:ind w:firstLine="709"/>
        <w:jc w:val="both"/>
        <w:rPr>
          <w:sz w:val="28"/>
          <w:lang w:val="uk-UA"/>
        </w:rPr>
      </w:pPr>
      <w:r w:rsidRPr="002F750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Внести зміни до Статуту </w:t>
      </w:r>
      <w:r w:rsidRPr="002F750B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го підприємства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sz w:val="28"/>
          <w:lang w:val="uk-UA"/>
        </w:rPr>
        <w:t>«</w:t>
      </w:r>
      <w:r>
        <w:rPr>
          <w:sz w:val="28"/>
          <w:lang w:val="uk-UA"/>
        </w:rPr>
        <w:t>Господар</w:t>
      </w:r>
      <w:r w:rsidRPr="002F750B">
        <w:rPr>
          <w:sz w:val="28"/>
          <w:lang w:val="uk-UA"/>
        </w:rPr>
        <w:t xml:space="preserve">» </w:t>
      </w:r>
      <w:r>
        <w:rPr>
          <w:sz w:val="28"/>
          <w:lang w:val="uk-UA"/>
        </w:rPr>
        <w:t xml:space="preserve">та </w:t>
      </w:r>
      <w:r w:rsidRPr="00ED6397">
        <w:rPr>
          <w:sz w:val="28"/>
          <w:lang w:val="uk-UA"/>
        </w:rPr>
        <w:t>викласти п. 6.1.4 Статуту у наступній редакції:</w:t>
      </w:r>
    </w:p>
    <w:p w:rsidR="005A61F9" w:rsidRPr="002F750B" w:rsidRDefault="005A61F9" w:rsidP="00ED6397">
      <w:pPr>
        <w:ind w:firstLine="709"/>
        <w:jc w:val="both"/>
        <w:rPr>
          <w:sz w:val="28"/>
          <w:szCs w:val="28"/>
          <w:lang w:val="uk-UA"/>
        </w:rPr>
      </w:pPr>
      <w:r w:rsidRPr="00ED6397">
        <w:rPr>
          <w:sz w:val="28"/>
          <w:lang w:val="uk-UA"/>
        </w:rPr>
        <w:t xml:space="preserve">«6.1.4. Підприємство має право бути одержувачем бюджетних коштів в частині виконання законодавства України щодо організації харчування окремих категорій учнів (вихованців) </w:t>
      </w:r>
      <w:r w:rsidRPr="00467A69">
        <w:rPr>
          <w:sz w:val="28"/>
          <w:lang w:val="uk-UA"/>
        </w:rPr>
        <w:t>в закладах загальної середньої освіти</w:t>
      </w:r>
      <w:r>
        <w:rPr>
          <w:color w:val="FF0000"/>
          <w:sz w:val="28"/>
          <w:lang w:val="uk-UA"/>
        </w:rPr>
        <w:t xml:space="preserve"> </w:t>
      </w:r>
      <w:r w:rsidRPr="00D41E17">
        <w:rPr>
          <w:color w:val="FF0000"/>
          <w:sz w:val="28"/>
          <w:lang w:val="uk-UA"/>
        </w:rPr>
        <w:t xml:space="preserve"> </w:t>
      </w:r>
      <w:r w:rsidRPr="00ED6397">
        <w:rPr>
          <w:sz w:val="28"/>
          <w:lang w:val="uk-UA"/>
        </w:rPr>
        <w:t>за рахунок бюджетних коштів.»</w:t>
      </w:r>
    </w:p>
    <w:p w:rsidR="005A61F9" w:rsidRDefault="005A61F9" w:rsidP="0096180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A61F9" w:rsidRPr="002F750B" w:rsidRDefault="005A61F9" w:rsidP="0096180F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Pr="002F750B">
        <w:rPr>
          <w:color w:val="000000"/>
          <w:sz w:val="28"/>
          <w:szCs w:val="28"/>
          <w:lang w:val="uk-UA"/>
        </w:rPr>
        <w:t xml:space="preserve"> Затвердити нову редакцію Статут</w:t>
      </w:r>
      <w:r>
        <w:rPr>
          <w:color w:val="000000"/>
          <w:sz w:val="28"/>
          <w:szCs w:val="28"/>
          <w:lang w:val="uk-UA"/>
        </w:rPr>
        <w:t>у</w:t>
      </w:r>
      <w:r w:rsidRPr="002F750B">
        <w:rPr>
          <w:color w:val="000000"/>
          <w:sz w:val="28"/>
          <w:szCs w:val="28"/>
          <w:lang w:val="uk-UA"/>
        </w:rPr>
        <w:t xml:space="preserve"> комунально</w:t>
      </w:r>
      <w:r>
        <w:rPr>
          <w:color w:val="000000"/>
          <w:sz w:val="28"/>
          <w:szCs w:val="28"/>
          <w:lang w:val="uk-UA"/>
        </w:rPr>
        <w:t>го</w:t>
      </w:r>
      <w:r w:rsidRPr="002F75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підприємства</w:t>
      </w:r>
      <w:r w:rsidRPr="002F750B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Господар</w:t>
      </w:r>
      <w:r w:rsidRPr="002F750B">
        <w:rPr>
          <w:color w:val="000000"/>
          <w:sz w:val="28"/>
          <w:szCs w:val="28"/>
          <w:lang w:val="uk-UA"/>
        </w:rPr>
        <w:t xml:space="preserve">» Пологівської районної ради Запорізької області </w:t>
      </w:r>
      <w:r w:rsidRPr="002F750B">
        <w:rPr>
          <w:sz w:val="28"/>
          <w:szCs w:val="28"/>
          <w:lang w:val="uk-UA"/>
        </w:rPr>
        <w:t>(додається).</w:t>
      </w:r>
    </w:p>
    <w:p w:rsidR="005A61F9" w:rsidRPr="002F750B" w:rsidRDefault="005A61F9" w:rsidP="0096180F">
      <w:pPr>
        <w:ind w:firstLine="709"/>
        <w:jc w:val="both"/>
        <w:rPr>
          <w:sz w:val="28"/>
          <w:szCs w:val="28"/>
          <w:lang w:val="uk-UA"/>
        </w:rPr>
      </w:pPr>
    </w:p>
    <w:p w:rsidR="005A61F9" w:rsidRDefault="005A61F9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3</w:t>
      </w:r>
      <w:r w:rsidRPr="002F750B">
        <w:rPr>
          <w:sz w:val="28"/>
          <w:szCs w:val="28"/>
          <w:lang w:val="uk-UA"/>
        </w:rPr>
        <w:t>. Директору комунально</w:t>
      </w:r>
      <w:r>
        <w:rPr>
          <w:sz w:val="28"/>
          <w:szCs w:val="28"/>
          <w:lang w:val="uk-UA"/>
        </w:rPr>
        <w:t>го</w:t>
      </w:r>
      <w:r w:rsidRPr="002F75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підприємства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Господар</w:t>
      </w:r>
      <w:r w:rsidRPr="002F750B">
        <w:rPr>
          <w:color w:val="000000"/>
          <w:sz w:val="28"/>
          <w:szCs w:val="28"/>
          <w:lang w:val="uk-UA"/>
        </w:rPr>
        <w:t>» Пологівської районної ради Запорізької області</w:t>
      </w:r>
      <w:r w:rsidRPr="002F750B">
        <w:rPr>
          <w:sz w:val="28"/>
          <w:szCs w:val="28"/>
          <w:lang w:val="uk-UA"/>
        </w:rPr>
        <w:t xml:space="preserve"> провести державну реєстрацію статуту згідно діючого законодавства.</w:t>
      </w:r>
    </w:p>
    <w:p w:rsidR="005A61F9" w:rsidRPr="002F750B" w:rsidRDefault="005A61F9" w:rsidP="0097181C">
      <w:pPr>
        <w:jc w:val="both"/>
        <w:rPr>
          <w:sz w:val="28"/>
          <w:szCs w:val="28"/>
          <w:lang w:val="uk-UA"/>
        </w:rPr>
      </w:pPr>
    </w:p>
    <w:p w:rsidR="005A61F9" w:rsidRPr="002F750B" w:rsidRDefault="005A61F9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2F750B">
        <w:rPr>
          <w:sz w:val="28"/>
          <w:szCs w:val="28"/>
          <w:lang w:val="uk-UA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5A61F9" w:rsidRDefault="005A61F9" w:rsidP="0097181C">
      <w:pPr>
        <w:jc w:val="both"/>
        <w:rPr>
          <w:sz w:val="28"/>
          <w:szCs w:val="28"/>
          <w:lang w:val="uk-UA"/>
        </w:rPr>
      </w:pPr>
    </w:p>
    <w:p w:rsidR="005A61F9" w:rsidRDefault="005A61F9" w:rsidP="0097181C">
      <w:pPr>
        <w:jc w:val="both"/>
        <w:rPr>
          <w:sz w:val="28"/>
          <w:szCs w:val="28"/>
          <w:lang w:val="uk-UA"/>
        </w:rPr>
      </w:pPr>
    </w:p>
    <w:p w:rsidR="005A61F9" w:rsidRDefault="005A61F9" w:rsidP="0097181C">
      <w:pPr>
        <w:jc w:val="both"/>
        <w:rPr>
          <w:sz w:val="28"/>
          <w:szCs w:val="28"/>
          <w:lang w:val="uk-UA"/>
        </w:rPr>
      </w:pPr>
    </w:p>
    <w:p w:rsidR="005A61F9" w:rsidRDefault="005A61F9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Голова ради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 xml:space="preserve">    </w:t>
      </w:r>
      <w:r w:rsidRPr="002F750B">
        <w:rPr>
          <w:sz w:val="28"/>
          <w:szCs w:val="28"/>
          <w:lang w:val="uk-UA"/>
        </w:rPr>
        <w:t>О.П.Покутній</w:t>
      </w:r>
    </w:p>
    <w:p w:rsidR="005A61F9" w:rsidRPr="002F750B" w:rsidRDefault="005A61F9" w:rsidP="0097181C">
      <w:pPr>
        <w:jc w:val="both"/>
        <w:rPr>
          <w:sz w:val="28"/>
          <w:szCs w:val="28"/>
          <w:lang w:val="uk-UA"/>
        </w:rPr>
      </w:pPr>
    </w:p>
    <w:p w:rsidR="005A61F9" w:rsidRDefault="005A61F9" w:rsidP="00C647BA">
      <w:pPr>
        <w:jc w:val="both"/>
        <w:rPr>
          <w:sz w:val="25"/>
          <w:szCs w:val="25"/>
          <w:lang w:val="uk-UA"/>
        </w:rPr>
      </w:pPr>
    </w:p>
    <w:p w:rsidR="005A61F9" w:rsidRDefault="005A61F9" w:rsidP="00C647BA">
      <w:pPr>
        <w:jc w:val="both"/>
        <w:rPr>
          <w:sz w:val="25"/>
          <w:szCs w:val="25"/>
          <w:lang w:val="uk-UA"/>
        </w:rPr>
      </w:pPr>
    </w:p>
    <w:p w:rsidR="005A61F9" w:rsidRPr="002F750B" w:rsidRDefault="005A61F9" w:rsidP="004A23CF">
      <w:pPr>
        <w:rPr>
          <w:sz w:val="25"/>
          <w:szCs w:val="25"/>
          <w:lang w:val="uk-UA"/>
        </w:rPr>
      </w:pP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>ЗАТВЕРДЖЕНО</w:t>
      </w:r>
    </w:p>
    <w:p w:rsidR="005A61F9" w:rsidRPr="002F750B" w:rsidRDefault="005A61F9" w:rsidP="004A23CF">
      <w:pPr>
        <w:ind w:right="-426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  <w:t xml:space="preserve">рішення </w:t>
      </w:r>
      <w:bookmarkStart w:id="0" w:name="_GoBack"/>
      <w:bookmarkEnd w:id="0"/>
      <w:r w:rsidRPr="002F750B">
        <w:rPr>
          <w:sz w:val="25"/>
          <w:szCs w:val="25"/>
          <w:lang w:val="uk-UA"/>
        </w:rPr>
        <w:t xml:space="preserve"> районної ради</w:t>
      </w:r>
    </w:p>
    <w:p w:rsidR="005A61F9" w:rsidRPr="002F750B" w:rsidRDefault="005A61F9" w:rsidP="004A23C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від ___________ 2018 року № ___</w:t>
      </w:r>
    </w:p>
    <w:p w:rsidR="005A61F9" w:rsidRPr="002F750B" w:rsidRDefault="005A61F9" w:rsidP="004A23CF">
      <w:pPr>
        <w:rPr>
          <w:sz w:val="25"/>
          <w:szCs w:val="25"/>
          <w:lang w:val="uk-UA"/>
        </w:rPr>
      </w:pPr>
    </w:p>
    <w:p w:rsidR="005A61F9" w:rsidRPr="002F750B" w:rsidRDefault="005A61F9" w:rsidP="004A23CF">
      <w:pPr>
        <w:rPr>
          <w:sz w:val="25"/>
          <w:szCs w:val="25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2F750B" w:rsidRDefault="005A61F9" w:rsidP="004A23CF">
      <w:pPr>
        <w:ind w:left="709"/>
        <w:jc w:val="center"/>
        <w:rPr>
          <w:sz w:val="28"/>
          <w:szCs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z w:val="28"/>
          <w:lang w:val="uk-UA"/>
        </w:rPr>
      </w:pPr>
    </w:p>
    <w:p w:rsidR="005A61F9" w:rsidRPr="00936B92" w:rsidRDefault="005A61F9" w:rsidP="00936B92">
      <w:pPr>
        <w:keepNext/>
        <w:widowControl/>
        <w:autoSpaceDE/>
        <w:autoSpaceDN/>
        <w:adjustRightInd/>
        <w:jc w:val="center"/>
        <w:outlineLvl w:val="0"/>
        <w:rPr>
          <w:b/>
          <w:sz w:val="88"/>
          <w:lang w:val="uk-UA"/>
        </w:rPr>
      </w:pPr>
      <w:r w:rsidRPr="00936B92">
        <w:rPr>
          <w:b/>
          <w:sz w:val="88"/>
          <w:lang w:val="uk-UA"/>
        </w:rPr>
        <w:t>СТАТУТ</w:t>
      </w: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52"/>
          <w:lang w:val="uk-UA"/>
        </w:rPr>
      </w:pPr>
      <w:r w:rsidRPr="00936B92">
        <w:rPr>
          <w:b/>
          <w:sz w:val="52"/>
          <w:lang w:val="uk-UA"/>
        </w:rPr>
        <w:br/>
        <w:t>комунального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52"/>
          <w:lang w:val="uk-UA"/>
        </w:rPr>
      </w:pPr>
      <w:r w:rsidRPr="00936B92">
        <w:rPr>
          <w:b/>
          <w:sz w:val="88"/>
          <w:lang w:val="uk-UA"/>
        </w:rPr>
        <w:t xml:space="preserve"> “Господар”</w:t>
      </w: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28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</w:rPr>
        <w:t>Полог</w:t>
      </w:r>
      <w:r w:rsidRPr="00936B92">
        <w:rPr>
          <w:b/>
          <w:sz w:val="44"/>
          <w:lang w:val="uk-UA"/>
        </w:rPr>
        <w:t>івської районної ради</w:t>
      </w: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  <w:lang w:val="uk-UA"/>
        </w:rPr>
        <w:t>Запорізької області</w:t>
      </w: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  <w:lang w:val="uk-UA"/>
        </w:rPr>
        <w:t>(нова редакція)</w:t>
      </w: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A61F9" w:rsidRPr="00936B92" w:rsidRDefault="005A61F9" w:rsidP="00936B92">
      <w:pPr>
        <w:widowControl/>
        <w:tabs>
          <w:tab w:val="left" w:pos="2670"/>
          <w:tab w:val="center" w:pos="4915"/>
        </w:tabs>
        <w:autoSpaceDE/>
        <w:autoSpaceDN/>
        <w:adjustRightInd/>
        <w:jc w:val="center"/>
        <w:rPr>
          <w:sz w:val="28"/>
          <w:lang w:val="uk-UA"/>
        </w:rPr>
      </w:pPr>
      <w:r w:rsidRPr="00936B92">
        <w:rPr>
          <w:sz w:val="28"/>
          <w:lang w:val="uk-UA"/>
        </w:rPr>
        <w:t>м. Пологи</w:t>
      </w:r>
    </w:p>
    <w:p w:rsidR="005A61F9" w:rsidRPr="00936B92" w:rsidRDefault="005A61F9" w:rsidP="00936B92">
      <w:pPr>
        <w:widowControl/>
        <w:autoSpaceDE/>
        <w:autoSpaceDN/>
        <w:adjustRightInd/>
        <w:jc w:val="center"/>
        <w:rPr>
          <w:sz w:val="28"/>
          <w:lang w:val="uk-UA"/>
        </w:rPr>
      </w:pPr>
      <w:r w:rsidRPr="00936B92">
        <w:rPr>
          <w:sz w:val="28"/>
          <w:lang w:val="uk-UA"/>
        </w:rPr>
        <w:t>201</w:t>
      </w:r>
      <w:r>
        <w:rPr>
          <w:sz w:val="28"/>
          <w:lang w:val="uk-UA"/>
        </w:rPr>
        <w:t>8</w:t>
      </w:r>
      <w:r w:rsidRPr="00936B92">
        <w:rPr>
          <w:sz w:val="28"/>
          <w:lang w:val="uk-UA"/>
        </w:rPr>
        <w:t xml:space="preserve"> рік</w:t>
      </w:r>
    </w:p>
    <w:p w:rsidR="005A61F9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Комунальне підприємство “Господар” Пологівської районної ради Запорізької області надалі “Підприємство” засноване на спільній комунальній власності територіальних громад сіл та міста Пологівського району, управління якою здійснює районна рада і здійснює свою діяльність згідно з Конституцією і законами України "Про власність", діючих нормативних актів і цього Статуту.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НАЙМЕНУВАННЯ ТА МІСЦЕЗНАХОДЖЕННЯ ПІДПРИЄМСТВА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Повна назва: Комунальне підприємство “Господар” Пологівської районної ради Запорізької області.</w:t>
      </w:r>
    </w:p>
    <w:p w:rsidR="005A61F9" w:rsidRPr="00936B92" w:rsidRDefault="005A61F9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Скорочена назва: КП “Господар”</w:t>
      </w:r>
    </w:p>
    <w:p w:rsidR="005A61F9" w:rsidRPr="00936B92" w:rsidRDefault="005A61F9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Юридична адреса підприємства:70605, Запорізька область, Пологівський район, місто Пологи, вулиця Шкільна, будинок 29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МЕТА І ПРЕДМЕТ ДІЯЛЬНОСТІ ПІДПРИЄМСТВА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2.1. Основним завданням Підприємства є задоволення суспільних потреб в його продукції, товарах і послугах.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2.2. Підприємство створено з метою забезпечення учнів (вихованців) загальноосвітніх, дошкільних навчальних закладів Пологівського району харчуванням, знаряддями, підручниками, забезпечення підвозу дітей до школи та додому, здійснення іншої, не забороненої законодавством, виробничої діяльності.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2.3. Основні напрямки діяльності Підприємства: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організація харчування окремих категорій учнів (вихованців) загальноосвітніх навчальних закладів за рахунок бюджетних коштів;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забезпечення учнів та вихованців загальноосвітніх, дошкільних навчальних закладів району харчуванням;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торгівля продуктами харчування та хлібобулочними виробами;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забезпечення підвозу дітей до школи та додому;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торгівля учнівськими знаряддями, підручниками;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надання других послуг громадського харчування;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надання платних послуг підприємствам, установам, закладам та населенню;</w:t>
      </w:r>
    </w:p>
    <w:p w:rsidR="005A61F9" w:rsidRPr="00936B92" w:rsidRDefault="005A61F9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організація та проведення виставок, конкурсів, гральних та видовищних заходів.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09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2.4. Діяльність підприємства з видів діяльності, що потребують отримання дозволів чи ліцензій, здійснюється після отримання такого дозволу чи ліцензії.</w:t>
      </w:r>
    </w:p>
    <w:p w:rsidR="005A61F9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ЮРИДИЧНИЙ СТАТУС ПІДПРИЄМСТВА</w:t>
      </w:r>
    </w:p>
    <w:p w:rsidR="005A61F9" w:rsidRPr="00936B92" w:rsidRDefault="005A61F9" w:rsidP="00936B92">
      <w:pPr>
        <w:widowControl/>
        <w:tabs>
          <w:tab w:val="left" w:pos="9072"/>
        </w:tabs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tabs>
          <w:tab w:val="left" w:pos="10206"/>
          <w:tab w:val="left" w:pos="10348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3.1. Підприємство є юридичною особою, має самостійний баланс, розрахунковий і інші рахунки в установі банків, печатку зі своєю назвою, кутовий штамп, бланки, товарний знак і інші реквізити.</w:t>
      </w:r>
    </w:p>
    <w:p w:rsidR="005A61F9" w:rsidRPr="00936B92" w:rsidRDefault="005A61F9" w:rsidP="00936B92">
      <w:pPr>
        <w:widowControl/>
        <w:tabs>
          <w:tab w:val="left" w:pos="10206"/>
          <w:tab w:val="left" w:pos="10348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3.2. Підприємство працює на принципах повного господарського розрахунку, самофінансування і самоврядування.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3.3. Держава, її органи, засновник не несуть відповідальності за зобов'язаннями підприємства. Підприємство не відповідає за зобов'язаннями держави, її органів, засновника, а також інших підприємств, організацій, установ.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3.4. Підприємство має право створювати (засновувати) у своєму складі філії, цехи, майстерні і інші структурні одиниці і підрозділи. 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3.5. Підприємство має право здійснювати зовнішньоекономічну діяльність згідно з діючим законодавством у обсязі своїх завдань і функцій, за винятком деяких видів, перелік яких визначений Кабінетом Міністрів України, брати участь у створенні спільних підприємств і об'єднань із закордонними організаціями і фірмами.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3.6. Підприємство може бути розпорядником (одержувачем) бюджетних коштів.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4.МАЙНО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4.1. Майно підприємства складають його основні фонди і обігові кошти, а також інші матеріальні цінності, вартість яких відображається у його незалежному балансі і належить йому за правом повного господарського володіння, користування і розпорядження.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4.2. Майно підприємства є спільною власністю територіальних громад району і закріпляється за ним на праві господарського відання. Підприємство володіє, користується та розпоряджається зазначеним майном у відповідності до діючого законодавства і Статуту.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4.3.  Джерелами формування майна підприємства є:</w:t>
      </w:r>
    </w:p>
    <w:p w:rsidR="005A61F9" w:rsidRPr="00936B92" w:rsidRDefault="005A61F9" w:rsidP="00936B92">
      <w:pPr>
        <w:widowControl/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         -    кошти передані засновником;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доходи, отримані підприємством від господарської діяльності;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кредити банків і інших кредиторів;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благодійні внески, пожертви підприємств, організацій</w:t>
      </w:r>
      <w:r w:rsidRPr="00936B92">
        <w:rPr>
          <w:snapToGrid w:val="0"/>
          <w:sz w:val="28"/>
        </w:rPr>
        <w:t>, закладів;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дотації з місцевих бюджетів;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   інші джерела, не заборонені діючим законодавством.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4.4. Підприємство може здавати майно в оренду та укладати договори оренди майна за рішенням Засновника. 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4.5. Кошти підприємства використовуються для: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закупівлі продуктів харчування;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організації, розвитку і розширення виробничої діяльності;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оплати праці працівників підприємства;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участі у роботі спільних підприємств;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придбання акцій і інших цінних паперів;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розв'язання питань соціального розвитку, а також поліпшення умов праці, життя і здоров'я працівників.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4.6. Підприємство як самостійний товаровиробник може виступати на ринку цінних паперів і випускати для мобілізації додаткових фінансових ресурсів акції, здійснювати цільові позики.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4.7. Норматив відрахувань підприємства до місцевого бюджету встановлюється у відповідності до діючого законодавства районною радою.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4.8. Порядок оподаткування підприємства визначено Податковим Кодексом України.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5. УПРАВЛІННЯ ПІДПРИЄМСТВОМ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5.1. Управління підприємством здійснюється директором, який призначається та звільняється Засновником. Голова районної ради за дорученням районної ради укладає контракт з директором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5.2. Основною формою здійснення повноважень трудового колективу підприємства є його загальні збори, які скликаються за необхідністю, але не рідше одного разу на рік.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5.3. Загальні збори трудового колективу: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розв'язують за необхідністю питання, пов'язані з укладанням колективного договору з адміністрацією підприємства;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вирішують питання соціального розвитку підприємства, поліпшення умов праці працівників;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укладання колективного договору.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6. ПРАВА ТА ОБОВЯЗКИ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 Права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6.1.1. Підприємство самостійно планує, організує і здійснює свою діяльність, визначає стратегію і основні напрямки свого розвитку, відповідно до кон’юнктури ринку продукції, товарів, робіт, послуг, економічної ситуації.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6.1.2. Підприємство встановлює ціни на свою продукцію, послуги, відповідно до умов економічної діяльності за попереднім погодженням з Засновником, а у випадках, передбачених законодавством – за фіксованими державними цінами.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6.1.3. Підприємство має право створювати філії, представництва, відділення та інші відособлені підрозділи, затверджує Положення про них.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6.1.4. Підприємство має право бути одержувачем бюджетних коштів в частині виконання законодавства України щодо організації харчування окремих категорій учнів (вихованці</w:t>
      </w:r>
      <w:r>
        <w:rPr>
          <w:snapToGrid w:val="0"/>
          <w:sz w:val="28"/>
          <w:lang w:val="uk-UA"/>
        </w:rPr>
        <w:t>в) в закладах загальної середньої освіти</w:t>
      </w:r>
      <w:r w:rsidRPr="00936B92">
        <w:rPr>
          <w:snapToGrid w:val="0"/>
          <w:sz w:val="28"/>
          <w:lang w:val="uk-UA"/>
        </w:rPr>
        <w:t xml:space="preserve">  за рахунок бюджетних коштів.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 Обов'язки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6.2.1. При визначенні стратегії господарської діяльності Підприємство виходить із завдань Засновника.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6.2.2. Підприємство: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  здійснює організацію харчування окремих категорій учнів (вихованців) загальноосвітніх навчальних закладів за рахунок бюджетних коштів;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забезпечує своєчасну сплату податків та інших платежів, згідно з чинним законодавством;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будівництво, капітальний і поточний ремонт основних фондів, забезпечує своєчасне освоєння нових виробничих потужностей та введення в дію придбаного обладнання;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придбання необхідних матеріальних ресурсів у підприємств, організацій, установ, незалежно від форм власності, а також у фізичних осіб;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забезпечує виконання завдань Засновника;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створює належні умови для високопродуктивної праці, забезпечує додержання вимог законодавства про працю, правил та норм охорони праці, техніки безпеки, соціального та пенсійного страхування.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7.УПРАВЛІННЯ ПІДПРИЄМСТВОМ І САМОВРЯДУВАННЯ ТРУДОВОГО КОЛЕКТИВУ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7.1. Директор Підприємства організує роботу Підприємства і несе відповідальність за результати роботи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Директор: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керівництво оперативною діяльністю Підприємства;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представляє Підприємство без довіреності в усіх підприємствах, організаціях, державних органах та органах місцевого самоврядування;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розпоряджається майном Підприємства на підставі Статуту;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всякого роду угоди і другі юридичні акти;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видає довіреності;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відкриває рахунки в банках;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підписує векселі і другі грошові зобов'язання;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приймає та звільняє з роботи працівників підприємства;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затверджує штати та принципи оплати праці на Підприємстві, затверджує посадові інструкції;</w:t>
      </w:r>
    </w:p>
    <w:p w:rsidR="005A61F9" w:rsidRPr="00936B92" w:rsidRDefault="005A61F9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несе відповідальність за охорону праці та техніку безпеки на Підприємстві.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7.2. Працівники Підприємства становлять трудовий колектив, який здійснює самоврядування через загальні збори трудового колективу у відповідності до Статуту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8. ГОСПОДАРСЬКА, ЕКОНОМІЧНА ТА СОЦІАЛЬНА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ДІЯЛЬНІСТЬ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center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8.1. Основним показником фінансових результатів господарської діяльності Підприємства є прибуток. 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Порядок використання прибутку визначається директором Підприємства за погодженням з трудовим колективом та Засновником.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8.2. Підприємство самостійно визначає фонд оплати праці у відповідності до діючого законодавства.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8.3. Мінімальний розмір оплати праці працівників Підприємства не може бути нижчим мінімального рівня заробітної плати встановленого законодавством.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8.4. Підприємство самостійно встановлює форми, систему і розміри оплати праці та другі види доходів працівників Підприємства.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8.5. Підприємство самостійно планує свою діяльність та перспективи розвитку виходячи з потреби у забезпеченні харчуванням учнів (вихованців) загальноосвітніх навчальних закладів за рахунок бюджетних коштів, попиту на продукцію, товари та послуги. Основу планів становлять завдання Засновника, головного розпорядника бюджетних коштів, замовлення та договори укладені з споживачами послуг, товарів та продукції а також з постачальниками сировини, товарів та матеріально - технічних ресурсів.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8.6. Господарські відносини Підприємства з другими суб'єктами господарської діяльності та управління здійснюються на підставі договорів.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Підприємство вільне у виборі партнерів, предмета договору, визначення зобов’язань та других господарських взаємин в межах діючого законодавства.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8.7. Підприємство здійснює оперативний і бухгалтерський облік результатів діяльності, веде і надає у відповідності до нормативних документів статистичну звітність.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Підприємство звітує про результати своєї діяльності перед Засновником.</w:t>
      </w:r>
    </w:p>
    <w:p w:rsidR="005A61F9" w:rsidRPr="00936B92" w:rsidRDefault="005A61F9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9. СТАТУТНИЙ КАПІТАЛ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9.1. Статутний капітал Підприємства становить 5 155 гривень.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10. РЕОРГАНІЗАЦІЯ І ПРИПИНЕННЯ ДІЯЛЬНОСТІ ПІДПРИЄМСТВА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10.1. Реорганізація або припинення діяльності підприємства виконується за рішенням Засновника, або за постановою суду.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10.2. Підприємство ліквідується у випадках: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визнання його банкрутом;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невиконання умов, передбачених законодавством і його Статутом;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з інших підстав, що передбачаються законодавчими актами.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10.3. У випадку ліквідації Підприємства його майно і фінансові кошти після розрахунків з бюджетом і іншими кредиторами, переходять у власність територіальних громад району.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10.4. При ліквідації чи реорганізації Підприємства звільненим працівникам гарантується дотримання їх прав і законних інтересів у відповідності до законодавства.</w:t>
      </w:r>
    </w:p>
    <w:p w:rsidR="005A61F9" w:rsidRPr="00936B92" w:rsidRDefault="005A61F9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10.5. Підприємство вважається ліквідованим чи реорганізованим з дня виключення його з державного реєстру України.</w:t>
      </w:r>
    </w:p>
    <w:p w:rsidR="005A61F9" w:rsidRDefault="005A61F9" w:rsidP="00936B92">
      <w:pPr>
        <w:widowControl/>
        <w:autoSpaceDE/>
        <w:autoSpaceDN/>
        <w:adjustRightInd/>
        <w:rPr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rPr>
          <w:sz w:val="28"/>
          <w:lang w:val="uk-UA"/>
        </w:rPr>
      </w:pPr>
    </w:p>
    <w:p w:rsidR="005A61F9" w:rsidRPr="00936B92" w:rsidRDefault="005A61F9" w:rsidP="00936B92">
      <w:pPr>
        <w:widowControl/>
        <w:autoSpaceDE/>
        <w:autoSpaceDN/>
        <w:adjustRightInd/>
        <w:rPr>
          <w:sz w:val="28"/>
          <w:lang w:val="uk-UA"/>
        </w:rPr>
      </w:pPr>
      <w:r w:rsidRPr="00936B92">
        <w:rPr>
          <w:sz w:val="28"/>
          <w:lang w:val="uk-UA"/>
        </w:rPr>
        <w:t xml:space="preserve">Голова Пологівської </w:t>
      </w:r>
    </w:p>
    <w:p w:rsidR="005A61F9" w:rsidRPr="00936B92" w:rsidRDefault="005A61F9" w:rsidP="00936B92">
      <w:pPr>
        <w:widowControl/>
        <w:autoSpaceDE/>
        <w:autoSpaceDN/>
        <w:adjustRightInd/>
        <w:rPr>
          <w:sz w:val="28"/>
          <w:lang w:val="uk-UA"/>
        </w:rPr>
      </w:pPr>
      <w:r w:rsidRPr="00936B92">
        <w:rPr>
          <w:sz w:val="28"/>
          <w:lang w:val="uk-UA"/>
        </w:rPr>
        <w:t>районної ради</w:t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  <w:t>О.П. Покутній</w:t>
      </w:r>
    </w:p>
    <w:p w:rsidR="005A61F9" w:rsidRDefault="005A61F9" w:rsidP="00C647BA">
      <w:pPr>
        <w:jc w:val="both"/>
        <w:rPr>
          <w:sz w:val="28"/>
          <w:szCs w:val="28"/>
          <w:lang w:val="uk-UA"/>
        </w:rPr>
      </w:pPr>
    </w:p>
    <w:p w:rsidR="005A61F9" w:rsidRDefault="005A61F9" w:rsidP="00C647BA">
      <w:pPr>
        <w:jc w:val="both"/>
        <w:rPr>
          <w:sz w:val="28"/>
          <w:szCs w:val="28"/>
          <w:lang w:val="uk-UA"/>
        </w:rPr>
      </w:pPr>
    </w:p>
    <w:p w:rsidR="005A61F9" w:rsidRDefault="005A61F9" w:rsidP="00C647BA">
      <w:pPr>
        <w:jc w:val="both"/>
        <w:rPr>
          <w:sz w:val="28"/>
          <w:szCs w:val="28"/>
          <w:lang w:val="uk-UA"/>
        </w:rPr>
      </w:pPr>
    </w:p>
    <w:p w:rsidR="005A61F9" w:rsidRPr="002F750B" w:rsidRDefault="005A61F9" w:rsidP="00C647BA">
      <w:pPr>
        <w:jc w:val="both"/>
        <w:rPr>
          <w:sz w:val="28"/>
          <w:szCs w:val="28"/>
          <w:lang w:val="uk-UA"/>
        </w:rPr>
      </w:pPr>
    </w:p>
    <w:p w:rsidR="005A61F9" w:rsidRPr="002F750B" w:rsidRDefault="005A61F9" w:rsidP="00C647BA">
      <w:pPr>
        <w:jc w:val="both"/>
        <w:rPr>
          <w:sz w:val="28"/>
          <w:szCs w:val="28"/>
          <w:lang w:val="uk-UA"/>
        </w:rPr>
      </w:pPr>
    </w:p>
    <w:p w:rsidR="005A61F9" w:rsidRPr="002F750B" w:rsidRDefault="005A61F9" w:rsidP="00792C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5A61F9" w:rsidRPr="002F750B" w:rsidSect="001C53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3">
    <w:nsid w:val="56A00E6A"/>
    <w:multiLevelType w:val="singleLevel"/>
    <w:tmpl w:val="5B32177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73280E5D"/>
    <w:multiLevelType w:val="multilevel"/>
    <w:tmpl w:val="8E8061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1470"/>
    <w:rsid w:val="000032FB"/>
    <w:rsid w:val="000079B5"/>
    <w:rsid w:val="000625F1"/>
    <w:rsid w:val="00072FD3"/>
    <w:rsid w:val="00075825"/>
    <w:rsid w:val="000A3352"/>
    <w:rsid w:val="000B068A"/>
    <w:rsid w:val="000B746B"/>
    <w:rsid w:val="000C0A23"/>
    <w:rsid w:val="000C75D4"/>
    <w:rsid w:val="000D181A"/>
    <w:rsid w:val="000F11BB"/>
    <w:rsid w:val="001106F3"/>
    <w:rsid w:val="0011165D"/>
    <w:rsid w:val="00160D51"/>
    <w:rsid w:val="00170060"/>
    <w:rsid w:val="00174B03"/>
    <w:rsid w:val="00190DA2"/>
    <w:rsid w:val="001A1559"/>
    <w:rsid w:val="001A6BBF"/>
    <w:rsid w:val="001A70FF"/>
    <w:rsid w:val="001A77BC"/>
    <w:rsid w:val="001C5086"/>
    <w:rsid w:val="001C5316"/>
    <w:rsid w:val="001C6DC7"/>
    <w:rsid w:val="001D6333"/>
    <w:rsid w:val="001E0D9C"/>
    <w:rsid w:val="002136DD"/>
    <w:rsid w:val="00215E55"/>
    <w:rsid w:val="00223166"/>
    <w:rsid w:val="00230537"/>
    <w:rsid w:val="00234147"/>
    <w:rsid w:val="00237AF6"/>
    <w:rsid w:val="0026576C"/>
    <w:rsid w:val="00267B68"/>
    <w:rsid w:val="00275EAF"/>
    <w:rsid w:val="002B5DCE"/>
    <w:rsid w:val="002C1077"/>
    <w:rsid w:val="002C6B62"/>
    <w:rsid w:val="002D1BC1"/>
    <w:rsid w:val="002E7EA8"/>
    <w:rsid w:val="002F19DE"/>
    <w:rsid w:val="002F750B"/>
    <w:rsid w:val="003123A8"/>
    <w:rsid w:val="003163C4"/>
    <w:rsid w:val="003220CD"/>
    <w:rsid w:val="0032718A"/>
    <w:rsid w:val="00352AEF"/>
    <w:rsid w:val="00374884"/>
    <w:rsid w:val="0037702D"/>
    <w:rsid w:val="00386C25"/>
    <w:rsid w:val="003B737D"/>
    <w:rsid w:val="003C6040"/>
    <w:rsid w:val="003D215B"/>
    <w:rsid w:val="00411188"/>
    <w:rsid w:val="004141BE"/>
    <w:rsid w:val="0042491F"/>
    <w:rsid w:val="004658E0"/>
    <w:rsid w:val="00467A69"/>
    <w:rsid w:val="004A23CF"/>
    <w:rsid w:val="004A52EA"/>
    <w:rsid w:val="004A7E9D"/>
    <w:rsid w:val="004C36FB"/>
    <w:rsid w:val="004D0168"/>
    <w:rsid w:val="00551ECE"/>
    <w:rsid w:val="00575D0D"/>
    <w:rsid w:val="00576BF2"/>
    <w:rsid w:val="0058084B"/>
    <w:rsid w:val="0058403F"/>
    <w:rsid w:val="00586270"/>
    <w:rsid w:val="00590C5E"/>
    <w:rsid w:val="00592AF1"/>
    <w:rsid w:val="005A59E2"/>
    <w:rsid w:val="005A61F9"/>
    <w:rsid w:val="005B583A"/>
    <w:rsid w:val="005D3A7B"/>
    <w:rsid w:val="005D3E09"/>
    <w:rsid w:val="005D6467"/>
    <w:rsid w:val="005E2D1F"/>
    <w:rsid w:val="006347BE"/>
    <w:rsid w:val="006612E5"/>
    <w:rsid w:val="006A56E9"/>
    <w:rsid w:val="006B114A"/>
    <w:rsid w:val="006B453B"/>
    <w:rsid w:val="007355AB"/>
    <w:rsid w:val="00735989"/>
    <w:rsid w:val="0073618C"/>
    <w:rsid w:val="0073799C"/>
    <w:rsid w:val="0074252A"/>
    <w:rsid w:val="00747B4A"/>
    <w:rsid w:val="0075054B"/>
    <w:rsid w:val="00760521"/>
    <w:rsid w:val="00792965"/>
    <w:rsid w:val="00792C7A"/>
    <w:rsid w:val="00795354"/>
    <w:rsid w:val="007A6417"/>
    <w:rsid w:val="008052B1"/>
    <w:rsid w:val="008143B5"/>
    <w:rsid w:val="008261D1"/>
    <w:rsid w:val="00826AC6"/>
    <w:rsid w:val="00834BCB"/>
    <w:rsid w:val="00842A5F"/>
    <w:rsid w:val="00850D29"/>
    <w:rsid w:val="00857859"/>
    <w:rsid w:val="00870C51"/>
    <w:rsid w:val="008A7653"/>
    <w:rsid w:val="008B0162"/>
    <w:rsid w:val="008B6DDC"/>
    <w:rsid w:val="008E763B"/>
    <w:rsid w:val="008F786E"/>
    <w:rsid w:val="00912216"/>
    <w:rsid w:val="00936B92"/>
    <w:rsid w:val="00943A7E"/>
    <w:rsid w:val="00957211"/>
    <w:rsid w:val="0096180F"/>
    <w:rsid w:val="0096363D"/>
    <w:rsid w:val="0097181C"/>
    <w:rsid w:val="00985CFA"/>
    <w:rsid w:val="00991338"/>
    <w:rsid w:val="009A3CF2"/>
    <w:rsid w:val="009A44EF"/>
    <w:rsid w:val="009C4083"/>
    <w:rsid w:val="009D305B"/>
    <w:rsid w:val="00A02E40"/>
    <w:rsid w:val="00A03BB2"/>
    <w:rsid w:val="00A0557B"/>
    <w:rsid w:val="00A14A6D"/>
    <w:rsid w:val="00A74395"/>
    <w:rsid w:val="00AE6C1D"/>
    <w:rsid w:val="00B02CD3"/>
    <w:rsid w:val="00B16D37"/>
    <w:rsid w:val="00B23F0D"/>
    <w:rsid w:val="00B5380C"/>
    <w:rsid w:val="00B54EB3"/>
    <w:rsid w:val="00B570C2"/>
    <w:rsid w:val="00B82B03"/>
    <w:rsid w:val="00BB0E8A"/>
    <w:rsid w:val="00BF550B"/>
    <w:rsid w:val="00C02FAC"/>
    <w:rsid w:val="00C12782"/>
    <w:rsid w:val="00C212A2"/>
    <w:rsid w:val="00C334FC"/>
    <w:rsid w:val="00C4491A"/>
    <w:rsid w:val="00C647BA"/>
    <w:rsid w:val="00C70895"/>
    <w:rsid w:val="00C828F4"/>
    <w:rsid w:val="00C97DFC"/>
    <w:rsid w:val="00CB0DEF"/>
    <w:rsid w:val="00CB1E52"/>
    <w:rsid w:val="00CB529F"/>
    <w:rsid w:val="00CC7D49"/>
    <w:rsid w:val="00CE7BA8"/>
    <w:rsid w:val="00CF13BC"/>
    <w:rsid w:val="00CF6B9A"/>
    <w:rsid w:val="00D07B97"/>
    <w:rsid w:val="00D10D19"/>
    <w:rsid w:val="00D14F2E"/>
    <w:rsid w:val="00D41E17"/>
    <w:rsid w:val="00D67EE1"/>
    <w:rsid w:val="00D70595"/>
    <w:rsid w:val="00D8221A"/>
    <w:rsid w:val="00D90038"/>
    <w:rsid w:val="00DA1280"/>
    <w:rsid w:val="00DA4665"/>
    <w:rsid w:val="00DB31A2"/>
    <w:rsid w:val="00DC3A4B"/>
    <w:rsid w:val="00DC3E04"/>
    <w:rsid w:val="00E00800"/>
    <w:rsid w:val="00E102E4"/>
    <w:rsid w:val="00E10D38"/>
    <w:rsid w:val="00E202F5"/>
    <w:rsid w:val="00E31674"/>
    <w:rsid w:val="00E50A86"/>
    <w:rsid w:val="00E758B2"/>
    <w:rsid w:val="00E87BD7"/>
    <w:rsid w:val="00E97119"/>
    <w:rsid w:val="00E977ED"/>
    <w:rsid w:val="00EA2C88"/>
    <w:rsid w:val="00EA688F"/>
    <w:rsid w:val="00EC166E"/>
    <w:rsid w:val="00ED1766"/>
    <w:rsid w:val="00ED6397"/>
    <w:rsid w:val="00EF5CEE"/>
    <w:rsid w:val="00EF6449"/>
    <w:rsid w:val="00F42B46"/>
    <w:rsid w:val="00F665AE"/>
    <w:rsid w:val="00F9239E"/>
    <w:rsid w:val="00F93878"/>
    <w:rsid w:val="00FA285F"/>
    <w:rsid w:val="00FD1651"/>
    <w:rsid w:val="00FD55B8"/>
    <w:rsid w:val="00FE0BAE"/>
    <w:rsid w:val="00FE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36B9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6B92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  <w:lang w:val="ru-RU" w:eastAsia="ru-RU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  <w:lang w:val="uk-UA"/>
    </w:rPr>
  </w:style>
  <w:style w:type="paragraph" w:styleId="Header">
    <w:name w:val="header"/>
    <w:basedOn w:val="Normal"/>
    <w:link w:val="HeaderChar"/>
    <w:uiPriority w:val="99"/>
    <w:rsid w:val="000B746B"/>
    <w:pPr>
      <w:widowControl/>
      <w:tabs>
        <w:tab w:val="center" w:pos="4677"/>
        <w:tab w:val="right" w:pos="9355"/>
      </w:tabs>
      <w:autoSpaceDE/>
      <w:autoSpaceDN/>
      <w:adjustRightInd/>
    </w:pPr>
    <w:rPr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746B"/>
    <w:rPr>
      <w:rFonts w:ascii="Times New Roman" w:hAnsi="Times New Roman" w:cs="Times New Roman"/>
      <w:lang w:val="uk-UA"/>
    </w:rPr>
  </w:style>
  <w:style w:type="paragraph" w:styleId="BodyTextIndent">
    <w:name w:val="Body Text Indent"/>
    <w:basedOn w:val="Normal"/>
    <w:link w:val="BodyTextIndentChar"/>
    <w:uiPriority w:val="99"/>
    <w:semiHidden/>
    <w:rsid w:val="00936B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36B92"/>
    <w:rPr>
      <w:rFonts w:ascii="Times New Roman" w:hAnsi="Times New Roman" w:cs="Times New Roman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936B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36B92"/>
    <w:rPr>
      <w:rFonts w:ascii="Times New Roman" w:hAnsi="Times New Roman" w:cs="Times New Roman"/>
      <w:sz w:val="20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936B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36B92"/>
    <w:rPr>
      <w:rFonts w:ascii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1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8</Pages>
  <Words>7963</Words>
  <Characters>4539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2018-10-30T09:12:00Z</cp:lastPrinted>
  <dcterms:created xsi:type="dcterms:W3CDTF">2018-09-19T05:08:00Z</dcterms:created>
  <dcterms:modified xsi:type="dcterms:W3CDTF">2018-10-30T09:43:00Z</dcterms:modified>
</cp:coreProperties>
</file>